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3E3BEA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0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proofErr w:type="gramStart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11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proofErr w:type="spellStart"/>
      <w:proofErr w:type="gramStart"/>
      <w:r>
        <w:t>RIF.”Selezione</w:t>
      </w:r>
      <w:proofErr w:type="spellEnd"/>
      <w:proofErr w:type="gramEnd"/>
      <w:r>
        <w:t xml:space="preserve"> </w:t>
      </w:r>
      <w:r w:rsidR="00442FD8">
        <w:t>2</w:t>
      </w:r>
      <w:r w:rsidR="00A90F63">
        <w:t xml:space="preserve"> post</w:t>
      </w:r>
      <w:r w:rsidR="008D1879">
        <w:t>i</w:t>
      </w:r>
      <w:r w:rsidR="00A90F63">
        <w:t xml:space="preserve"> istruttor</w:t>
      </w:r>
      <w:r w:rsidR="00E12B13">
        <w:t xml:space="preserve">e </w:t>
      </w:r>
      <w:r w:rsidR="00FB14FC">
        <w:t>amministrativo/</w:t>
      </w:r>
      <w:r w:rsidR="00335905">
        <w:t>c</w:t>
      </w:r>
      <w:r w:rsidR="00865890">
        <w:t>o</w:t>
      </w:r>
      <w:r w:rsidR="00C84746">
        <w:t>ntabile</w:t>
      </w:r>
      <w:r w:rsidR="00865890">
        <w:t xml:space="preserve">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ALL’AVVISO PUBBLICO DI ORGANIZZAZIONE E INDIZIONE EX. ART.1, COMMA 88, DELLA LEGGE 7 APRILE 2014 N. 56 DI SELEZIONE, PER SOLI ESAMI, PER L’ASSUNZIO</w:t>
      </w:r>
      <w:r w:rsidR="001E6B9C">
        <w:rPr>
          <w:b w:val="0"/>
          <w:bCs w:val="0"/>
        </w:rPr>
        <w:t>NE A TEMPO</w:t>
      </w:r>
      <w:r w:rsidR="00442FD8">
        <w:rPr>
          <w:b w:val="0"/>
          <w:bCs w:val="0"/>
        </w:rPr>
        <w:t xml:space="preserve"> PIENO ED</w:t>
      </w:r>
      <w:r w:rsidR="001E6B9C">
        <w:rPr>
          <w:b w:val="0"/>
          <w:bCs w:val="0"/>
        </w:rPr>
        <w:t xml:space="preserve"> INDETERMINATO DI N. </w:t>
      </w:r>
      <w:r w:rsidR="00442FD8">
        <w:rPr>
          <w:b w:val="0"/>
          <w:bCs w:val="0"/>
        </w:rPr>
        <w:t>2</w:t>
      </w:r>
      <w:r w:rsidR="0006228A">
        <w:rPr>
          <w:b w:val="0"/>
          <w:bCs w:val="0"/>
        </w:rPr>
        <w:t xml:space="preserve"> ISTRUTTOR</w:t>
      </w:r>
      <w:r w:rsidR="008D1879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FB14FC">
        <w:rPr>
          <w:b w:val="0"/>
          <w:bCs w:val="0"/>
        </w:rPr>
        <w:t>AMMINISTRATIVO/</w:t>
      </w:r>
      <w:r w:rsidR="00C84746">
        <w:rPr>
          <w:b w:val="0"/>
          <w:bCs w:val="0"/>
        </w:rPr>
        <w:t>CONTABIL</w:t>
      </w:r>
      <w:r w:rsidR="008D1879">
        <w:rPr>
          <w:b w:val="0"/>
          <w:bCs w:val="0"/>
        </w:rPr>
        <w:t>I</w:t>
      </w:r>
      <w:r w:rsidR="00C8474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442FD8">
        <w:rPr>
          <w:b w:val="0"/>
          <w:bCs w:val="0"/>
        </w:rPr>
        <w:t>,</w:t>
      </w:r>
      <w:r w:rsidR="008D1879">
        <w:rPr>
          <w:b w:val="0"/>
          <w:bCs w:val="0"/>
        </w:rPr>
        <w:t xml:space="preserve"> </w:t>
      </w:r>
      <w:r w:rsidR="00950633">
        <w:rPr>
          <w:b w:val="0"/>
          <w:bCs w:val="0"/>
        </w:rPr>
        <w:t xml:space="preserve">DEI QUALI N. 1 </w:t>
      </w:r>
      <w:r w:rsidR="003E3BEA">
        <w:rPr>
          <w:b w:val="0"/>
          <w:bCs w:val="0"/>
        </w:rPr>
        <w:t>RISERVATO PRIORITARIAMENTE</w:t>
      </w:r>
      <w:r w:rsidR="008D1879">
        <w:rPr>
          <w:b w:val="0"/>
          <w:bCs w:val="0"/>
        </w:rPr>
        <w:t xml:space="preserve"> PER LE FF.AA. AI SENSI DEGLI ARTT. 1014 E 678 D.LGS.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</w:t>
      </w:r>
      <w:bookmarkStart w:id="0" w:name="_Hlk50385315"/>
      <w:r>
        <w:rPr>
          <w:rFonts w:ascii="Calibri" w:hAnsi="Calibri"/>
          <w:b/>
          <w:bCs/>
          <w:sz w:val="22"/>
        </w:rPr>
        <w:t>selezione pubblica, per soli esami, per l’assunzione a tempo</w:t>
      </w:r>
      <w:r w:rsidR="00442FD8">
        <w:rPr>
          <w:rFonts w:ascii="Calibri" w:hAnsi="Calibri"/>
          <w:b/>
          <w:bCs/>
          <w:sz w:val="22"/>
        </w:rPr>
        <w:t xml:space="preserve"> pieno </w:t>
      </w:r>
      <w:proofErr w:type="spellStart"/>
      <w:r w:rsidR="00442FD8">
        <w:rPr>
          <w:rFonts w:ascii="Calibri" w:hAnsi="Calibri"/>
          <w:b/>
          <w:bCs/>
          <w:sz w:val="22"/>
        </w:rPr>
        <w:t>ed</w:t>
      </w:r>
      <w:proofErr w:type="spellEnd"/>
      <w:r>
        <w:rPr>
          <w:rFonts w:ascii="Calibri" w:hAnsi="Calibri"/>
          <w:b/>
          <w:bCs/>
          <w:sz w:val="22"/>
        </w:rPr>
        <w:t xml:space="preserve"> indeterminato di n. </w:t>
      </w:r>
      <w:r w:rsidR="00442FD8">
        <w:rPr>
          <w:rFonts w:ascii="Calibri" w:hAnsi="Calibri"/>
          <w:b/>
          <w:bCs/>
          <w:sz w:val="22"/>
        </w:rPr>
        <w:t>2</w:t>
      </w:r>
      <w:r>
        <w:rPr>
          <w:rFonts w:ascii="Calibri" w:hAnsi="Calibri"/>
          <w:b/>
          <w:bCs/>
          <w:sz w:val="22"/>
        </w:rPr>
        <w:t xml:space="preserve"> Istruttor</w:t>
      </w:r>
      <w:r w:rsidR="008D1879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FB14FC">
        <w:rPr>
          <w:rFonts w:ascii="Calibri" w:hAnsi="Calibri"/>
          <w:b/>
          <w:bCs/>
          <w:sz w:val="22"/>
        </w:rPr>
        <w:t>amministrativo/</w:t>
      </w:r>
      <w:r w:rsidR="00C84746">
        <w:rPr>
          <w:rFonts w:ascii="Calibri" w:hAnsi="Calibri"/>
          <w:b/>
          <w:bCs/>
          <w:sz w:val="22"/>
        </w:rPr>
        <w:t>contabil</w:t>
      </w:r>
      <w:r w:rsidR="008D1879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</w:t>
      </w:r>
      <w:r w:rsidR="00442FD8">
        <w:rPr>
          <w:rFonts w:ascii="Calibri" w:hAnsi="Calibri"/>
          <w:b/>
          <w:bCs/>
          <w:sz w:val="22"/>
        </w:rPr>
        <w:t>,</w:t>
      </w:r>
      <w:r w:rsidR="008D1879">
        <w:rPr>
          <w:rFonts w:ascii="Calibri" w:hAnsi="Calibri"/>
          <w:b/>
          <w:bCs/>
          <w:sz w:val="22"/>
        </w:rPr>
        <w:t xml:space="preserve"> </w:t>
      </w:r>
      <w:r w:rsidR="00950633">
        <w:rPr>
          <w:rFonts w:ascii="Calibri" w:hAnsi="Calibri"/>
          <w:b/>
          <w:bCs/>
          <w:sz w:val="22"/>
        </w:rPr>
        <w:t>dei quali n. 1</w:t>
      </w:r>
      <w:r w:rsidR="003E3BEA">
        <w:rPr>
          <w:rFonts w:ascii="Calibri" w:hAnsi="Calibri"/>
          <w:b/>
          <w:bCs/>
          <w:sz w:val="22"/>
        </w:rPr>
        <w:t xml:space="preserve"> riservato prioritariamente</w:t>
      </w:r>
      <w:r w:rsidR="008D1879">
        <w:rPr>
          <w:rFonts w:ascii="Calibri" w:hAnsi="Calibri"/>
          <w:b/>
          <w:bCs/>
          <w:sz w:val="22"/>
        </w:rPr>
        <w:t xml:space="preserve"> per le FF.AA. ai sensi degli art. 1014 e 678 </w:t>
      </w:r>
      <w:proofErr w:type="spellStart"/>
      <w:r w:rsidR="008D1879">
        <w:rPr>
          <w:rFonts w:ascii="Calibri" w:hAnsi="Calibri"/>
          <w:b/>
          <w:bCs/>
          <w:sz w:val="22"/>
        </w:rPr>
        <w:t>D.Lgs.</w:t>
      </w:r>
      <w:proofErr w:type="spellEnd"/>
      <w:r w:rsidR="008D1879">
        <w:rPr>
          <w:rFonts w:ascii="Calibri" w:hAnsi="Calibri"/>
          <w:b/>
          <w:bCs/>
          <w:sz w:val="22"/>
        </w:rPr>
        <w:t xml:space="preserve"> n. 66/2010</w:t>
      </w:r>
      <w:bookmarkEnd w:id="0"/>
      <w:r>
        <w:rPr>
          <w:rFonts w:ascii="Calibri" w:hAnsi="Calibri"/>
          <w:b/>
          <w:bCs/>
          <w:sz w:val="22"/>
        </w:rPr>
        <w:t>, organizzata e indetta dalla Pro</w:t>
      </w:r>
      <w:r w:rsidR="003E3BEA">
        <w:rPr>
          <w:rFonts w:ascii="Calibri" w:hAnsi="Calibri"/>
          <w:b/>
          <w:bCs/>
          <w:sz w:val="22"/>
        </w:rPr>
        <w:t>vincia di Lecco, d’intesa con i</w:t>
      </w:r>
      <w:r w:rsidR="00442FD8">
        <w:rPr>
          <w:rFonts w:ascii="Calibri" w:hAnsi="Calibri"/>
          <w:b/>
          <w:bCs/>
          <w:sz w:val="22"/>
        </w:rPr>
        <w:t>l</w:t>
      </w:r>
      <w:r w:rsidR="003E3BEA">
        <w:rPr>
          <w:rFonts w:ascii="Calibri" w:hAnsi="Calibri"/>
          <w:b/>
          <w:bCs/>
          <w:sz w:val="22"/>
        </w:rPr>
        <w:t xml:space="preserve"> C</w:t>
      </w:r>
      <w:r>
        <w:rPr>
          <w:rFonts w:ascii="Calibri" w:hAnsi="Calibri"/>
          <w:b/>
          <w:bCs/>
          <w:sz w:val="22"/>
        </w:rPr>
        <w:t>omun</w:t>
      </w:r>
      <w:r w:rsidR="00442FD8">
        <w:rPr>
          <w:rFonts w:ascii="Calibri" w:hAnsi="Calibri"/>
          <w:b/>
          <w:bCs/>
          <w:sz w:val="22"/>
        </w:rPr>
        <w:t>e di Robbiate</w:t>
      </w:r>
      <w:r>
        <w:rPr>
          <w:rFonts w:ascii="Calibri" w:hAnsi="Calibri"/>
          <w:b/>
          <w:bCs/>
          <w:sz w:val="22"/>
        </w:rPr>
        <w:t xml:space="preserve">, ai sensi </w:t>
      </w:r>
      <w:proofErr w:type="gramStart"/>
      <w:r>
        <w:rPr>
          <w:rFonts w:ascii="Calibri" w:hAnsi="Calibri"/>
          <w:b/>
          <w:bCs/>
          <w:sz w:val="22"/>
        </w:rPr>
        <w:t>dell’ art.</w:t>
      </w:r>
      <w:proofErr w:type="gramEnd"/>
      <w:r>
        <w:rPr>
          <w:rFonts w:ascii="Calibri" w:hAnsi="Calibri"/>
          <w:b/>
          <w:bCs/>
          <w:sz w:val="22"/>
        </w:rPr>
        <w:t xml:space="preserve">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D568D" w:rsidRDefault="00AD568D" w:rsidP="00AD568D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D568D" w:rsidRDefault="00AD568D" w:rsidP="00AD568D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D568D" w:rsidRDefault="00AD568D" w:rsidP="00AD568D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D568D" w:rsidRDefault="00AD568D" w:rsidP="00AD568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D568D" w:rsidRDefault="00AD568D" w:rsidP="00AD568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D568D" w:rsidRDefault="00AD568D" w:rsidP="00AD568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</w:t>
      </w:r>
      <w:proofErr w:type="gramStart"/>
      <w:r>
        <w:t>_ ;</w:t>
      </w:r>
      <w:proofErr w:type="gramEnd"/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</w:t>
      </w:r>
      <w:proofErr w:type="gramStart"/>
      <w:r>
        <w:rPr>
          <w:bCs/>
        </w:rPr>
        <w:t>di:_</w:t>
      </w:r>
      <w:proofErr w:type="gramEnd"/>
      <w:r>
        <w:rPr>
          <w:bCs/>
        </w:rPr>
        <w:t>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proofErr w:type="gramStart"/>
      <w:r>
        <w:rPr>
          <w:rFonts w:ascii="Calibri" w:hAnsi="Calibri"/>
          <w:sz w:val="22"/>
        </w:rPr>
        <w:t>di :</w:t>
      </w:r>
      <w:proofErr w:type="gramEnd"/>
      <w:r>
        <w:rPr>
          <w:rFonts w:ascii="Calibri" w:hAnsi="Calibri"/>
          <w:sz w:val="22"/>
        </w:rPr>
        <w:t xml:space="preserve">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</w:t>
      </w:r>
      <w:r>
        <w:lastRenderedPageBreak/>
        <w:t>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3E3BEA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3E3BEA" w:rsidRDefault="003E3BEA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2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</w:t>
      </w:r>
      <w:r w:rsidR="00AD568D" w:rsidRPr="00AD568D">
        <w:rPr>
          <w:rFonts w:ascii="Calibri" w:hAnsi="Calibri"/>
          <w:bCs/>
        </w:rPr>
        <w:t xml:space="preserve">selezione pubblica, per soli esami, per l’assunzione a tempo pieno </w:t>
      </w:r>
      <w:proofErr w:type="spellStart"/>
      <w:r w:rsidR="00AD568D" w:rsidRPr="00AD568D">
        <w:rPr>
          <w:rFonts w:ascii="Calibri" w:hAnsi="Calibri"/>
          <w:bCs/>
        </w:rPr>
        <w:t>ed</w:t>
      </w:r>
      <w:proofErr w:type="spellEnd"/>
      <w:r w:rsidR="00AD568D" w:rsidRPr="00AD568D">
        <w:rPr>
          <w:rFonts w:ascii="Calibri" w:hAnsi="Calibri"/>
          <w:bCs/>
        </w:rPr>
        <w:t xml:space="preserve"> indeterminato di n. 2 Istruttori amministrativo/contabili – Categoria C1, dei quali n. 1 riservato prioritariamente per le FF.AA. ai sensi degli art</w:t>
      </w:r>
      <w:bookmarkStart w:id="1" w:name="_GoBack"/>
      <w:bookmarkEnd w:id="1"/>
      <w:r w:rsidR="00AD568D" w:rsidRPr="00AD568D">
        <w:rPr>
          <w:rFonts w:ascii="Calibri" w:hAnsi="Calibri"/>
          <w:bCs/>
        </w:rPr>
        <w:t xml:space="preserve">. 1014 e 678 </w:t>
      </w:r>
      <w:proofErr w:type="spellStart"/>
      <w:r w:rsidR="00AD568D" w:rsidRPr="00AD568D">
        <w:rPr>
          <w:rFonts w:ascii="Calibri" w:hAnsi="Calibri"/>
          <w:bCs/>
        </w:rPr>
        <w:t>D.Lgs.</w:t>
      </w:r>
      <w:proofErr w:type="spellEnd"/>
      <w:r w:rsidR="00AD568D" w:rsidRPr="00AD568D">
        <w:rPr>
          <w:rFonts w:ascii="Calibri" w:hAnsi="Calibri"/>
          <w:bCs/>
        </w:rPr>
        <w:t xml:space="preserve"> n. 66/2010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3E3BEA" w:rsidRPr="0062686D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3E3BEA" w:rsidRPr="00E93E0E" w:rsidRDefault="003E3BEA" w:rsidP="003E3BEA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A90F63" w:rsidRDefault="003E3BEA" w:rsidP="0095063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/>
          <w:bCs/>
        </w:rPr>
      </w:pPr>
      <w:r w:rsidRPr="00E93E0E">
        <w:rPr>
          <w:rFonts w:ascii="Calibri" w:hAnsi="Calibri"/>
          <w:bCs/>
        </w:rPr>
        <w:t>firma per esteso</w:t>
      </w:r>
    </w:p>
    <w:sectPr w:rsidR="00A90F6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14E55"/>
    <w:rsid w:val="000459AE"/>
    <w:rsid w:val="0006228A"/>
    <w:rsid w:val="001E6B9C"/>
    <w:rsid w:val="001F4919"/>
    <w:rsid w:val="00305C9D"/>
    <w:rsid w:val="00322398"/>
    <w:rsid w:val="00335905"/>
    <w:rsid w:val="00392194"/>
    <w:rsid w:val="003B40DA"/>
    <w:rsid w:val="003D49B1"/>
    <w:rsid w:val="003E3BEA"/>
    <w:rsid w:val="003E6C0C"/>
    <w:rsid w:val="00442FD8"/>
    <w:rsid w:val="00447564"/>
    <w:rsid w:val="00465940"/>
    <w:rsid w:val="00486B9B"/>
    <w:rsid w:val="005130F4"/>
    <w:rsid w:val="00546356"/>
    <w:rsid w:val="005C3648"/>
    <w:rsid w:val="00681374"/>
    <w:rsid w:val="00691C90"/>
    <w:rsid w:val="006F3356"/>
    <w:rsid w:val="007173F0"/>
    <w:rsid w:val="007370B9"/>
    <w:rsid w:val="00750DA8"/>
    <w:rsid w:val="00751172"/>
    <w:rsid w:val="008603CB"/>
    <w:rsid w:val="00865890"/>
    <w:rsid w:val="00893777"/>
    <w:rsid w:val="00896D19"/>
    <w:rsid w:val="008D1879"/>
    <w:rsid w:val="00950633"/>
    <w:rsid w:val="009A123B"/>
    <w:rsid w:val="00A90F63"/>
    <w:rsid w:val="00AD568D"/>
    <w:rsid w:val="00C84746"/>
    <w:rsid w:val="00C96E49"/>
    <w:rsid w:val="00CC3AD5"/>
    <w:rsid w:val="00D21813"/>
    <w:rsid w:val="00D37EA5"/>
    <w:rsid w:val="00D81653"/>
    <w:rsid w:val="00E12B13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77A710-F6E7-4137-8099-B4AE15D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rsid w:val="00D81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provincia.lecc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incia.lecco@lc.legalmail.camcom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0" ma:contentTypeDescription="Creare un nuovo documento." ma:contentTypeScope="" ma:versionID="7cf013dd6a590c5b42a797a8452ab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E33B1-506E-4126-BA2F-A2A5ADEF0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6DF30-2BB9-4E16-A200-4665122AC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5D17-9AD5-4167-8353-ACE8ADAD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9477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Pietro Cottica</cp:lastModifiedBy>
  <cp:revision>11</cp:revision>
  <cp:lastPrinted>2020-01-14T13:26:00Z</cp:lastPrinted>
  <dcterms:created xsi:type="dcterms:W3CDTF">2019-03-25T12:32:00Z</dcterms:created>
  <dcterms:modified xsi:type="dcterms:W3CDTF">2020-09-07T13:35:00Z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7006000</vt:r8>
  </property>
</Properties>
</file>